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2F9B3D6" w14:textId="77777777" w:rsidR="001E30F6" w:rsidRDefault="00187D3A" w:rsidP="001E30F6">
      <w:pPr>
        <w:jc w:val="both"/>
        <w:rPr>
          <w:rFonts w:ascii="Arial Narrow" w:hAnsi="Arial Narrow"/>
        </w:rPr>
      </w:pPr>
      <w:r>
        <w:rPr>
          <w:rFonts w:ascii="Arial Narrow" w:hAnsi="Arial Narrow"/>
        </w:rPr>
        <w:tab/>
        <w:t xml:space="preserve">             </w:t>
      </w:r>
    </w:p>
    <w:p w14:paraId="7CD06CD3" w14:textId="512EDA19" w:rsidR="00187D3A" w:rsidRPr="001E30F6" w:rsidRDefault="001E30F6" w:rsidP="001E30F6">
      <w:pPr>
        <w:jc w:val="both"/>
        <w:rPr>
          <w:rFonts w:ascii="Arial Narrow" w:hAnsi="Arial Narrow"/>
        </w:rPr>
      </w:pPr>
      <w:r>
        <w:rPr>
          <w:rFonts w:ascii="Arial Narrow" w:hAnsi="Arial Narrow"/>
        </w:rPr>
        <w:t xml:space="preserve">                </w:t>
      </w:r>
      <w:r w:rsidR="00187D3A" w:rsidRPr="00187D3A">
        <w:rPr>
          <w:rFonts w:ascii="Arial Narrow" w:hAnsi="Arial Narrow"/>
          <w:b/>
        </w:rPr>
        <w:t>Formare profesională</w:t>
      </w:r>
      <w:r>
        <w:rPr>
          <w:rFonts w:ascii="Arial Narrow" w:hAnsi="Arial Narrow"/>
          <w:b/>
        </w:rPr>
        <w:t xml:space="preserve"> pentru elevi</w:t>
      </w:r>
      <w:r w:rsidR="00187D3A" w:rsidRPr="00187D3A">
        <w:rPr>
          <w:rFonts w:ascii="Arial Narrow" w:hAnsi="Arial Narrow"/>
          <w:b/>
        </w:rPr>
        <w:t xml:space="preserve">, proiect Erasmus+, nr. </w:t>
      </w:r>
      <w:r w:rsidR="00187D3A" w:rsidRPr="00187D3A">
        <w:rPr>
          <w:rFonts w:ascii="Arial Narrow" w:eastAsia="Arial" w:hAnsi="Arial Narrow" w:cs="Arial"/>
          <w:b/>
        </w:rPr>
        <w:t>2024-1-RO01-KA121-VET-000235059</w:t>
      </w:r>
    </w:p>
    <w:p w14:paraId="279B821E" w14:textId="60E198A6" w:rsidR="00187D3A" w:rsidRDefault="00187D3A" w:rsidP="00187D3A">
      <w:pPr>
        <w:ind w:left="2124" w:firstLine="708"/>
        <w:jc w:val="both"/>
        <w:rPr>
          <w:rFonts w:ascii="Arial Narrow" w:eastAsia="Arial" w:hAnsi="Arial Narrow" w:cs="Arial"/>
          <w:b/>
          <w:bCs/>
        </w:rPr>
      </w:pPr>
      <w:r>
        <w:rPr>
          <w:rFonts w:ascii="Arial Narrow" w:eastAsia="Arial" w:hAnsi="Arial Narrow" w:cs="Arial"/>
          <w:b/>
          <w:bCs/>
        </w:rPr>
        <w:t xml:space="preserve">                    </w:t>
      </w:r>
      <w:r w:rsidR="001E30F6">
        <w:rPr>
          <w:rFonts w:ascii="Arial Narrow" w:eastAsia="Arial" w:hAnsi="Arial Narrow" w:cs="Arial"/>
          <w:b/>
          <w:bCs/>
        </w:rPr>
        <w:t xml:space="preserve">  </w:t>
      </w:r>
      <w:r>
        <w:rPr>
          <w:rFonts w:ascii="Arial Narrow" w:eastAsia="Arial" w:hAnsi="Arial Narrow" w:cs="Arial"/>
          <w:b/>
          <w:bCs/>
        </w:rPr>
        <w:t xml:space="preserve"> </w:t>
      </w:r>
      <w:r w:rsidR="001E30F6">
        <w:rPr>
          <w:rFonts w:ascii="Arial Narrow" w:eastAsia="Arial" w:hAnsi="Arial Narrow" w:cs="Arial"/>
          <w:b/>
          <w:bCs/>
        </w:rPr>
        <w:t xml:space="preserve">    </w:t>
      </w:r>
      <w:r>
        <w:rPr>
          <w:rFonts w:ascii="Arial Narrow" w:eastAsia="Arial" w:hAnsi="Arial Narrow" w:cs="Arial"/>
          <w:b/>
          <w:bCs/>
        </w:rPr>
        <w:t xml:space="preserve"> </w:t>
      </w:r>
      <w:r w:rsidR="001E30F6">
        <w:rPr>
          <w:rFonts w:ascii="Arial Narrow" w:eastAsia="Arial" w:hAnsi="Arial Narrow" w:cs="Arial"/>
          <w:b/>
          <w:bCs/>
        </w:rPr>
        <w:t>A</w:t>
      </w:r>
      <w:r w:rsidRPr="00187D3A">
        <w:rPr>
          <w:rFonts w:ascii="Arial Narrow" w:eastAsia="Arial" w:hAnsi="Arial Narrow" w:cs="Arial"/>
          <w:b/>
          <w:bCs/>
        </w:rPr>
        <w:t>n IV acreditare</w:t>
      </w:r>
    </w:p>
    <w:p w14:paraId="3E292D2C" w14:textId="77777777" w:rsidR="00187D3A" w:rsidRDefault="00187D3A" w:rsidP="00187D3A">
      <w:pPr>
        <w:ind w:left="2124" w:firstLine="708"/>
        <w:jc w:val="both"/>
        <w:rPr>
          <w:rFonts w:ascii="Arial Narrow" w:hAnsi="Arial Narrow"/>
          <w:b/>
        </w:rPr>
      </w:pPr>
    </w:p>
    <w:p w14:paraId="6DDD4083" w14:textId="77777777" w:rsidR="007D71CD" w:rsidRPr="00187D3A" w:rsidRDefault="007D71CD" w:rsidP="00187D3A">
      <w:pPr>
        <w:ind w:left="2124" w:firstLine="708"/>
        <w:jc w:val="both"/>
        <w:rPr>
          <w:rFonts w:ascii="Arial Narrow" w:hAnsi="Arial Narrow"/>
          <w:b/>
        </w:rPr>
      </w:pPr>
    </w:p>
    <w:p w14:paraId="614C4215" w14:textId="71CD2413" w:rsidR="00E30F01" w:rsidRDefault="00DE01F0" w:rsidP="00C758CA">
      <w:pPr>
        <w:spacing w:after="0" w:line="360" w:lineRule="auto"/>
        <w:ind w:firstLine="706"/>
        <w:jc w:val="both"/>
        <w:rPr>
          <w:rFonts w:ascii="Arial Narrow" w:eastAsia="Times New Roman" w:hAnsi="Arial Narrow" w:cs="Times New Roman"/>
          <w:lang w:eastAsia="ro-RO"/>
        </w:rPr>
      </w:pPr>
      <w:r w:rsidRPr="00DE01F0">
        <w:rPr>
          <w:rFonts w:ascii="Arial Narrow" w:eastAsia="Times New Roman" w:hAnsi="Arial Narrow" w:cs="Times New Roman"/>
          <w:lang w:eastAsia="ro-RO"/>
        </w:rPr>
        <w:t xml:space="preserve">În proiectul Erasmus+ nr. </w:t>
      </w:r>
      <w:r w:rsidRPr="00DE01F0">
        <w:rPr>
          <w:rFonts w:ascii="Arial Narrow" w:hAnsi="Arial Narrow" w:cs="Times New Roman"/>
        </w:rPr>
        <w:t>2024-1-RO01-KA121-SCH-000229985</w:t>
      </w:r>
      <w:r w:rsidRPr="00DE01F0">
        <w:rPr>
          <w:rFonts w:ascii="Arial Narrow" w:eastAsia="Times New Roman" w:hAnsi="Arial Narrow" w:cs="Times New Roman"/>
          <w:lang w:eastAsia="ro-RO"/>
        </w:rPr>
        <w:t xml:space="preserve">, aflat în cel de-al IV-lea de acreditare, din domeniul VET - Formare profesională, derulat în Liceul de Arte „Bălașa Doamna”, Târgoviște, </w:t>
      </w:r>
      <w:r w:rsidR="00C758CA">
        <w:rPr>
          <w:rFonts w:ascii="Arial Narrow" w:hAnsi="Arial Narrow"/>
        </w:rPr>
        <w:t>24</w:t>
      </w:r>
      <w:r w:rsidR="00C758CA" w:rsidRPr="00F6352C">
        <w:rPr>
          <w:rFonts w:ascii="Arial Narrow" w:hAnsi="Arial Narrow"/>
        </w:rPr>
        <w:t xml:space="preserve"> de elevi din clasa a XI-a</w:t>
      </w:r>
      <w:r w:rsidR="00C758CA" w:rsidRPr="00C758CA">
        <w:rPr>
          <w:rFonts w:ascii="Arial Narrow" w:hAnsi="Arial Narrow"/>
        </w:rPr>
        <w:t xml:space="preserve"> </w:t>
      </w:r>
      <w:r w:rsidR="00C758CA">
        <w:rPr>
          <w:rFonts w:ascii="Arial Narrow" w:hAnsi="Arial Narrow"/>
        </w:rPr>
        <w:t>au participat</w:t>
      </w:r>
      <w:r w:rsidR="00C758CA" w:rsidRPr="00F6352C">
        <w:rPr>
          <w:rFonts w:ascii="Arial Narrow" w:hAnsi="Arial Narrow"/>
        </w:rPr>
        <w:t xml:space="preserve">, în Salamanca, Spania, </w:t>
      </w:r>
      <w:r w:rsidR="00C758CA">
        <w:rPr>
          <w:rFonts w:ascii="Arial Narrow" w:hAnsi="Arial Narrow"/>
        </w:rPr>
        <w:t>în perioada 17</w:t>
      </w:r>
      <w:r w:rsidR="00C758CA" w:rsidRPr="00F6352C">
        <w:rPr>
          <w:rFonts w:ascii="Arial Narrow" w:hAnsi="Arial Narrow"/>
        </w:rPr>
        <w:t xml:space="preserve"> iunie</w:t>
      </w:r>
      <w:r w:rsidR="00C758CA">
        <w:rPr>
          <w:rFonts w:ascii="Arial Narrow" w:hAnsi="Arial Narrow"/>
        </w:rPr>
        <w:t xml:space="preserve"> – 4 iulie</w:t>
      </w:r>
      <w:r w:rsidR="00C758CA" w:rsidRPr="00F6352C">
        <w:rPr>
          <w:rFonts w:ascii="Arial Narrow" w:hAnsi="Arial Narrow"/>
        </w:rPr>
        <w:t>, la o mobilitate VET, cu durata de 3 săptămâni,</w:t>
      </w:r>
      <w:r w:rsidR="00C758CA">
        <w:rPr>
          <w:rFonts w:ascii="Arial Narrow" w:hAnsi="Arial Narrow"/>
        </w:rPr>
        <w:t xml:space="preserve"> </w:t>
      </w:r>
      <w:r w:rsidRPr="00DE01F0">
        <w:rPr>
          <w:rFonts w:ascii="Arial Narrow" w:eastAsia="Times New Roman" w:hAnsi="Arial Narrow" w:cs="Times New Roman"/>
          <w:lang w:eastAsia="ro-RO"/>
        </w:rPr>
        <w:t>prin intermediul organizației</w:t>
      </w:r>
      <w:r w:rsidR="00671197">
        <w:rPr>
          <w:rFonts w:ascii="Arial Narrow" w:hAnsi="Arial Narrow" w:cs="Times New Roman"/>
        </w:rPr>
        <w:t xml:space="preserve"> Esmovia</w:t>
      </w:r>
      <w:r w:rsidRPr="00DE01F0">
        <w:rPr>
          <w:rFonts w:ascii="Arial Narrow" w:eastAsia="Times New Roman" w:hAnsi="Arial Narrow" w:cs="Times New Roman"/>
          <w:lang w:eastAsia="ro-RO"/>
        </w:rPr>
        <w:t xml:space="preserve">. </w:t>
      </w:r>
    </w:p>
    <w:p w14:paraId="46179104" w14:textId="740FB228" w:rsidR="00C758CA" w:rsidRPr="00C758CA" w:rsidRDefault="00C758CA" w:rsidP="00C758CA">
      <w:pPr>
        <w:spacing w:after="0" w:line="360" w:lineRule="auto"/>
        <w:ind w:firstLine="720"/>
        <w:jc w:val="both"/>
        <w:rPr>
          <w:rFonts w:ascii="Arial Narrow" w:eastAsia="Times New Roman" w:hAnsi="Arial Narrow" w:cs="Segoe UI Historic"/>
          <w:color w:val="080809"/>
        </w:rPr>
      </w:pPr>
      <w:r w:rsidRPr="00F6352C">
        <w:rPr>
          <w:rFonts w:ascii="Arial Narrow" w:hAnsi="Arial Narrow"/>
        </w:rPr>
        <w:t>Având în vedere că unul din</w:t>
      </w:r>
      <w:r>
        <w:rPr>
          <w:rFonts w:ascii="Arial Narrow" w:hAnsi="Arial Narrow"/>
        </w:rPr>
        <w:t>tre obiectivele proiectului a fost</w:t>
      </w:r>
      <w:r w:rsidRPr="00F6352C">
        <w:rPr>
          <w:rFonts w:ascii="Arial Narrow" w:hAnsi="Arial Narrow"/>
        </w:rPr>
        <w:t xml:space="preserve"> „Crearea de oportunități de dezvoltare a competențelor de utilizare a instrumentelor digitale în procesul de creație artistică pentru 175 elevi într-un interval de 5 ani (2021-2026)", elevii de la toate cele 3 profiluri ale liceului, Muzică, </w:t>
      </w:r>
      <w:r>
        <w:rPr>
          <w:rFonts w:ascii="Arial Narrow" w:hAnsi="Arial Narrow"/>
        </w:rPr>
        <w:t xml:space="preserve">Arte plastice, Arhitectură, au </w:t>
      </w:r>
      <w:r w:rsidRPr="00F6352C">
        <w:rPr>
          <w:rFonts w:ascii="Arial Narrow" w:hAnsi="Arial Narrow"/>
        </w:rPr>
        <w:t>asimila</w:t>
      </w:r>
      <w:r>
        <w:rPr>
          <w:rFonts w:ascii="Arial Narrow" w:hAnsi="Arial Narrow"/>
        </w:rPr>
        <w:t>t, la firmele unde au</w:t>
      </w:r>
      <w:r w:rsidRPr="00F6352C">
        <w:rPr>
          <w:rFonts w:ascii="Arial Narrow" w:hAnsi="Arial Narrow"/>
        </w:rPr>
        <w:t xml:space="preserve"> efectua</w:t>
      </w:r>
      <w:r>
        <w:rPr>
          <w:rFonts w:ascii="Arial Narrow" w:hAnsi="Arial Narrow"/>
        </w:rPr>
        <w:t>t</w:t>
      </w:r>
      <w:r w:rsidRPr="00F6352C">
        <w:rPr>
          <w:rFonts w:ascii="Arial Narrow" w:hAnsi="Arial Narrow"/>
        </w:rPr>
        <w:t xml:space="preserve"> stagiul de formare, noțiuni teoretice, pe care le</w:t>
      </w:r>
      <w:r>
        <w:rPr>
          <w:rFonts w:ascii="Arial Narrow" w:hAnsi="Arial Narrow"/>
        </w:rPr>
        <w:t>-au</w:t>
      </w:r>
      <w:r w:rsidRPr="00F6352C">
        <w:rPr>
          <w:rFonts w:ascii="Arial Narrow" w:hAnsi="Arial Narrow"/>
        </w:rPr>
        <w:t xml:space="preserve"> aplica</w:t>
      </w:r>
      <w:r>
        <w:rPr>
          <w:rFonts w:ascii="Arial Narrow" w:hAnsi="Arial Narrow"/>
        </w:rPr>
        <w:t>t</w:t>
      </w:r>
      <w:r w:rsidRPr="00F6352C">
        <w:rPr>
          <w:rFonts w:ascii="Arial Narrow" w:hAnsi="Arial Narrow"/>
        </w:rPr>
        <w:t xml:space="preserve"> apoi practic, sub îndrumarea tutorilor din țara-gazdă.</w:t>
      </w:r>
      <w:r>
        <w:rPr>
          <w:rFonts w:ascii="Arial Narrow" w:hAnsi="Arial Narrow"/>
        </w:rPr>
        <w:t xml:space="preserve"> </w:t>
      </w:r>
      <w:r w:rsidRPr="006C5279">
        <w:rPr>
          <w:rFonts w:ascii="Arial Narrow" w:eastAsia="Times New Roman" w:hAnsi="Arial Narrow" w:cs="Segoe UI Historic"/>
          <w:color w:val="080809"/>
        </w:rPr>
        <w:t>Mobilitatea a oferit elevilor celor trei specializări oportunitatea de a lua parte la activități interactive, ateliere practice și sesiuni de formare, Printre activități s-au numărat utilizarea tehnologiei în cadrul activităților artistice sau crearea unor designuri specifice specializării, precum și vizite tematice în centre culturale și instituții de artă și arhitectură din Salamanca.</w:t>
      </w:r>
    </w:p>
    <w:p w14:paraId="112318E1" w14:textId="77777777" w:rsidR="00C758CA" w:rsidRDefault="00C758CA" w:rsidP="00C758CA">
      <w:pPr>
        <w:spacing w:after="0" w:line="360" w:lineRule="auto"/>
        <w:ind w:firstLine="720"/>
        <w:jc w:val="both"/>
        <w:rPr>
          <w:rFonts w:ascii="Arial Narrow" w:hAnsi="Arial Narrow"/>
        </w:rPr>
      </w:pPr>
      <w:r w:rsidRPr="00F6352C">
        <w:rPr>
          <w:rFonts w:ascii="Arial Narrow" w:hAnsi="Arial Narrow"/>
        </w:rPr>
        <w:t xml:space="preserve">După finalizarea stagiului de practică, având competențe digitale îmbunătățite, elevii vor putea aplica tot ceea ce au învățat, la întoarcerea în școală, în timpul orelor de Tehnologia informației, </w:t>
      </w:r>
      <w:r>
        <w:rPr>
          <w:rFonts w:ascii="Arial Narrow" w:hAnsi="Arial Narrow"/>
        </w:rPr>
        <w:t xml:space="preserve">Procesarea computerizată a imaginii, </w:t>
      </w:r>
      <w:r w:rsidRPr="00F6352C">
        <w:rPr>
          <w:rFonts w:ascii="Arial Narrow" w:hAnsi="Arial Narrow"/>
        </w:rPr>
        <w:t>inclusiv al celor ce se desfășoară în Smart lab. Totodată, la finalul clasei a XII-a, vor prezenta, în fața comisiei de evaluare, componenta digitală a atestatului profesional, concepută cu ajutorul noțiunilor asimilate în stagiul de practică VET.</w:t>
      </w:r>
    </w:p>
    <w:p w14:paraId="0A7E1BBA" w14:textId="77777777" w:rsidR="00C758CA" w:rsidRDefault="00C758CA" w:rsidP="00C758CA">
      <w:pPr>
        <w:shd w:val="clear" w:color="auto" w:fill="FFFFFF"/>
        <w:spacing w:after="0" w:line="360" w:lineRule="auto"/>
        <w:ind w:firstLine="720"/>
        <w:jc w:val="both"/>
        <w:rPr>
          <w:rFonts w:ascii="Arial Narrow" w:eastAsia="Times New Roman" w:hAnsi="Arial Narrow" w:cs="Segoe UI Historic"/>
          <w:color w:val="080809"/>
        </w:rPr>
      </w:pPr>
      <w:r w:rsidRPr="006C5279">
        <w:rPr>
          <w:rFonts w:ascii="Arial Narrow" w:eastAsia="Times New Roman" w:hAnsi="Arial Narrow" w:cs="Segoe UI Historic"/>
          <w:color w:val="080809"/>
        </w:rPr>
        <w:t>În data de 7 iulie, la sediul Liceului de Arte „Bălașa Doamna” a avut loc reuninea elevilor participanți, a profesorilor care fac parte din echipa de implementare a proiectului Erasmus 2024-1-RO01-KA121-VET-000235059, precum și profesorii însoțitori, pentru o evaluare a stagiului, astfel încât să fie stabilite activitățile de diseminare în funcție de activitățile desfășurate, de elevii participanți și specializările acestora, precum și în raport cu grupurile țintă.</w:t>
      </w:r>
    </w:p>
    <w:p w14:paraId="7C98E2D3" w14:textId="7463418F" w:rsidR="00841B09" w:rsidRPr="00841B09" w:rsidRDefault="00841B09" w:rsidP="00C758CA">
      <w:pPr>
        <w:shd w:val="clear" w:color="auto" w:fill="FFFFFF"/>
        <w:spacing w:after="0" w:line="360" w:lineRule="auto"/>
        <w:ind w:firstLine="720"/>
        <w:jc w:val="both"/>
        <w:rPr>
          <w:rFonts w:ascii="Arial Narrow" w:eastAsia="Times New Roman" w:hAnsi="Arial Narrow" w:cs="Segoe UI Historic"/>
          <w:color w:val="080809"/>
        </w:rPr>
      </w:pPr>
      <w:r w:rsidRPr="00841B09">
        <w:rPr>
          <w:rFonts w:ascii="Arial Narrow" w:hAnsi="Arial Narrow" w:cs="Times New Roman"/>
        </w:rPr>
        <w:t xml:space="preserve">Elevii </w:t>
      </w:r>
      <w:r w:rsidRPr="00841B09">
        <w:rPr>
          <w:rFonts w:ascii="Arial Narrow" w:hAnsi="Arial Narrow" w:cs="Times New Roman"/>
        </w:rPr>
        <w:t xml:space="preserve">au avut un răgaz suficient, în această vacanță, pentru a aprofunda noțiunile învățate în țara parteneră. Aceștia vor realiza prezentări, pentru colegii din liceu, ale activităților derulate în Spania, odată cu începerea noului an școlar și vor aplica tot ceea ce au învățat, în laboratorul de informatică și în laboratorul smart, pentru a demonstra felul în care și-au îmbunătățit competențele digitale, pe cele lingvistice și </w:t>
      </w:r>
      <w:r>
        <w:rPr>
          <w:rFonts w:ascii="Arial Narrow" w:hAnsi="Arial Narrow" w:cs="Times New Roman"/>
        </w:rPr>
        <w:t xml:space="preserve">modul în care </w:t>
      </w:r>
      <w:r w:rsidRPr="00841B09">
        <w:rPr>
          <w:rFonts w:ascii="Arial Narrow" w:hAnsi="Arial Narrow" w:cs="Times New Roman"/>
        </w:rPr>
        <w:t>și-au dezvoltat orizontul cultural.</w:t>
      </w:r>
    </w:p>
    <w:p w14:paraId="7B961621" w14:textId="0A917D59" w:rsidR="007D71CD" w:rsidRPr="00841B09" w:rsidRDefault="007D71CD" w:rsidP="00841B09">
      <w:pPr>
        <w:autoSpaceDE w:val="0"/>
        <w:autoSpaceDN w:val="0"/>
        <w:adjustRightInd w:val="0"/>
        <w:spacing w:after="0" w:line="276" w:lineRule="auto"/>
        <w:jc w:val="both"/>
        <w:rPr>
          <w:rFonts w:ascii="Arial Narrow" w:hAnsi="Arial Narrow" w:cs="Times New Roman"/>
        </w:rPr>
      </w:pPr>
      <w:r>
        <w:rPr>
          <w:noProof/>
          <w:lang w:val="en-US"/>
        </w:rPr>
        <w:t xml:space="preserve">      </w:t>
      </w:r>
    </w:p>
    <w:p w14:paraId="7CB3B976" w14:textId="275D5D43" w:rsidR="00E30F01" w:rsidRDefault="00E62032" w:rsidP="00841B09">
      <w:pPr>
        <w:rPr>
          <w:rFonts w:ascii="Arial Narrow" w:eastAsia="Arial" w:hAnsi="Arial Narrow" w:cs="Arial"/>
          <w:bCs/>
          <w:noProof/>
          <w:lang w:val="en-US"/>
        </w:rPr>
      </w:pPr>
      <w:r w:rsidRPr="00E62032">
        <w:rPr>
          <w:noProof/>
          <w:lang w:val="en-US"/>
        </w:rPr>
        <w:lastRenderedPageBreak/>
        <w:drawing>
          <wp:inline distT="0" distB="0" distL="0" distR="0" wp14:anchorId="4798EB2A" wp14:editId="4B48EAB7">
            <wp:extent cx="3026611" cy="2269958"/>
            <wp:effectExtent l="0" t="0" r="2540" b="0"/>
            <wp:docPr id="7" name="Picture 7" descr="C:\Users\mihaela\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haela\Desktop\1.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031216" cy="2273412"/>
                    </a:xfrm>
                    <a:prstGeom prst="rect">
                      <a:avLst/>
                    </a:prstGeom>
                    <a:noFill/>
                    <a:ln>
                      <a:noFill/>
                    </a:ln>
                  </pic:spPr>
                </pic:pic>
              </a:graphicData>
            </a:graphic>
          </wp:inline>
        </w:drawing>
      </w:r>
      <w:r>
        <w:rPr>
          <w:noProof/>
          <w:lang w:val="en-US"/>
        </w:rPr>
        <w:t xml:space="preserve">   </w:t>
      </w:r>
      <w:r w:rsidR="00187D3A">
        <w:rPr>
          <w:rFonts w:ascii="Arial Narrow" w:eastAsia="Arial" w:hAnsi="Arial Narrow" w:cs="Arial"/>
          <w:bCs/>
          <w:noProof/>
          <w:lang w:val="en-US"/>
        </w:rPr>
        <w:t xml:space="preserve">  </w:t>
      </w:r>
      <w:r w:rsidR="00881CAB" w:rsidRPr="00881CAB">
        <w:rPr>
          <w:rFonts w:ascii="Arial Narrow" w:eastAsia="Arial" w:hAnsi="Arial Narrow" w:cs="Arial"/>
          <w:bCs/>
          <w:noProof/>
          <w:lang w:val="en-US"/>
        </w:rPr>
        <w:drawing>
          <wp:inline distT="0" distB="0" distL="0" distR="0" wp14:anchorId="43CF9DAB" wp14:editId="0A27C602">
            <wp:extent cx="3024203" cy="2268153"/>
            <wp:effectExtent l="0" t="0" r="5080" b="0"/>
            <wp:docPr id="11" name="Picture 11" descr="C:\Users\mihaela\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ihaela\Desktop\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3043704" cy="2282779"/>
                    </a:xfrm>
                    <a:prstGeom prst="rect">
                      <a:avLst/>
                    </a:prstGeom>
                    <a:noFill/>
                    <a:ln>
                      <a:noFill/>
                    </a:ln>
                  </pic:spPr>
                </pic:pic>
              </a:graphicData>
            </a:graphic>
          </wp:inline>
        </w:drawing>
      </w:r>
    </w:p>
    <w:p w14:paraId="72147B5F" w14:textId="18DD68B6" w:rsidR="00881CAB" w:rsidRDefault="002416AF" w:rsidP="00841B09">
      <w:pPr>
        <w:rPr>
          <w:rFonts w:ascii="Arial Narrow" w:eastAsia="Arial" w:hAnsi="Arial Narrow" w:cs="Arial"/>
          <w:bCs/>
          <w:noProof/>
          <w:lang w:val="en-US"/>
        </w:rPr>
      </w:pPr>
      <w:r>
        <w:rPr>
          <w:rFonts w:ascii="Arial Narrow" w:eastAsia="Arial" w:hAnsi="Arial Narrow" w:cs="Arial"/>
          <w:bCs/>
          <w:noProof/>
          <w:lang w:val="en-US"/>
        </w:rPr>
        <w:t xml:space="preserve">           </w:t>
      </w:r>
      <w:r w:rsidR="004F3C3A">
        <w:rPr>
          <w:rFonts w:ascii="Arial Narrow" w:eastAsia="Arial" w:hAnsi="Arial Narrow" w:cs="Arial"/>
          <w:bCs/>
          <w:noProof/>
          <w:lang w:val="en-US"/>
        </w:rPr>
        <w:t xml:space="preserve"> </w:t>
      </w:r>
      <w:r w:rsidRPr="002416AF">
        <w:rPr>
          <w:rFonts w:ascii="Arial Narrow" w:eastAsia="Arial" w:hAnsi="Arial Narrow" w:cs="Arial"/>
          <w:bCs/>
          <w:noProof/>
          <w:lang w:val="en-US"/>
        </w:rPr>
        <w:drawing>
          <wp:inline distT="0" distB="0" distL="0" distR="0" wp14:anchorId="00AACD4B" wp14:editId="790C5580">
            <wp:extent cx="2248349" cy="3999640"/>
            <wp:effectExtent l="0" t="0" r="0" b="1270"/>
            <wp:docPr id="13" name="Picture 13" descr="C:\Users\mihaela\Deskto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ihaela\Desktop\4.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271374" cy="4040599"/>
                    </a:xfrm>
                    <a:prstGeom prst="rect">
                      <a:avLst/>
                    </a:prstGeom>
                    <a:noFill/>
                    <a:ln>
                      <a:noFill/>
                    </a:ln>
                  </pic:spPr>
                </pic:pic>
              </a:graphicData>
            </a:graphic>
          </wp:inline>
        </w:drawing>
      </w:r>
      <w:r>
        <w:rPr>
          <w:rFonts w:ascii="Arial Narrow" w:eastAsia="Arial" w:hAnsi="Arial Narrow" w:cs="Arial"/>
          <w:bCs/>
          <w:noProof/>
          <w:lang w:val="en-US"/>
        </w:rPr>
        <w:t xml:space="preserve">           </w:t>
      </w:r>
      <w:r w:rsidRPr="002416AF">
        <w:rPr>
          <w:rFonts w:ascii="Arial Narrow" w:eastAsia="Arial" w:hAnsi="Arial Narrow" w:cs="Arial"/>
          <w:bCs/>
          <w:noProof/>
          <w:lang w:val="en-US"/>
        </w:rPr>
        <w:drawing>
          <wp:inline distT="0" distB="0" distL="0" distR="0" wp14:anchorId="111A58CF" wp14:editId="1B5C3318">
            <wp:extent cx="2997585" cy="3996279"/>
            <wp:effectExtent l="0" t="0" r="0" b="4445"/>
            <wp:docPr id="16" name="Picture 16" descr="C:\Users\mihaela\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ihaela\Desktop\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017558" cy="4022906"/>
                    </a:xfrm>
                    <a:prstGeom prst="rect">
                      <a:avLst/>
                    </a:prstGeom>
                    <a:noFill/>
                    <a:ln>
                      <a:noFill/>
                    </a:ln>
                  </pic:spPr>
                </pic:pic>
              </a:graphicData>
            </a:graphic>
          </wp:inline>
        </w:drawing>
      </w:r>
    </w:p>
    <w:p w14:paraId="3F559513" w14:textId="77777777" w:rsidR="002416AF" w:rsidRDefault="002416AF" w:rsidP="00841B09">
      <w:pPr>
        <w:rPr>
          <w:rFonts w:ascii="Arial Narrow" w:eastAsia="Arial" w:hAnsi="Arial Narrow" w:cs="Arial"/>
          <w:bCs/>
          <w:noProof/>
          <w:lang w:val="en-US"/>
        </w:rPr>
      </w:pPr>
    </w:p>
    <w:p w14:paraId="5144CA86" w14:textId="286D5D22" w:rsidR="002416AF" w:rsidRDefault="002416AF" w:rsidP="00841B09">
      <w:pPr>
        <w:rPr>
          <w:rFonts w:ascii="Arial Narrow" w:eastAsia="Arial" w:hAnsi="Arial Narrow" w:cs="Arial"/>
          <w:bCs/>
          <w:noProof/>
          <w:lang w:val="en-US"/>
        </w:rPr>
      </w:pPr>
      <w:r w:rsidRPr="002416AF">
        <w:rPr>
          <w:rFonts w:ascii="Arial Narrow" w:eastAsia="Arial" w:hAnsi="Arial Narrow" w:cs="Arial"/>
          <w:bCs/>
          <w:noProof/>
          <w:lang w:val="en-US"/>
        </w:rPr>
        <w:drawing>
          <wp:inline distT="0" distB="0" distL="0" distR="0" wp14:anchorId="222F246E" wp14:editId="47920F9C">
            <wp:extent cx="3162749" cy="2372062"/>
            <wp:effectExtent l="0" t="0" r="0" b="9525"/>
            <wp:docPr id="14" name="Picture 14" descr="C:\Users\mihaela\Desktop\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ihaela\Desktop\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76604" cy="2382453"/>
                    </a:xfrm>
                    <a:prstGeom prst="rect">
                      <a:avLst/>
                    </a:prstGeom>
                    <a:noFill/>
                    <a:ln>
                      <a:noFill/>
                    </a:ln>
                  </pic:spPr>
                </pic:pic>
              </a:graphicData>
            </a:graphic>
          </wp:inline>
        </w:drawing>
      </w:r>
      <w:r>
        <w:rPr>
          <w:rFonts w:ascii="Arial Narrow" w:eastAsia="Arial" w:hAnsi="Arial Narrow" w:cs="Arial"/>
          <w:bCs/>
          <w:noProof/>
          <w:lang w:val="en-US"/>
        </w:rPr>
        <w:t xml:space="preserve"> </w:t>
      </w:r>
      <w:r w:rsidRPr="004F3C3A">
        <w:rPr>
          <w:rFonts w:ascii="Arial Narrow" w:eastAsia="Arial" w:hAnsi="Arial Narrow" w:cs="Arial"/>
          <w:bCs/>
          <w:noProof/>
          <w:lang w:val="en-US"/>
        </w:rPr>
        <w:drawing>
          <wp:inline distT="0" distB="0" distL="0" distR="0" wp14:anchorId="0041B84A" wp14:editId="46D92658">
            <wp:extent cx="3305296" cy="1860662"/>
            <wp:effectExtent l="0" t="0" r="0" b="6350"/>
            <wp:docPr id="12" name="Picture 12" descr="C:\Users\mihaela\Desktop\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ihaela\Desktop\3.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36776" cy="1878383"/>
                    </a:xfrm>
                    <a:prstGeom prst="rect">
                      <a:avLst/>
                    </a:prstGeom>
                    <a:noFill/>
                    <a:ln>
                      <a:noFill/>
                    </a:ln>
                  </pic:spPr>
                </pic:pic>
              </a:graphicData>
            </a:graphic>
          </wp:inline>
        </w:drawing>
      </w:r>
    </w:p>
    <w:p w14:paraId="3A8531EE" w14:textId="77777777" w:rsidR="002416AF" w:rsidRDefault="002416AF" w:rsidP="00841B09">
      <w:pPr>
        <w:rPr>
          <w:rFonts w:ascii="Arial Narrow" w:eastAsia="Arial" w:hAnsi="Arial Narrow" w:cs="Arial"/>
          <w:bCs/>
          <w:noProof/>
          <w:lang w:val="en-US"/>
        </w:rPr>
      </w:pPr>
    </w:p>
    <w:p w14:paraId="22D950B4" w14:textId="53B14D8B" w:rsidR="002416AF" w:rsidRDefault="00EB0426" w:rsidP="00841B09">
      <w:pPr>
        <w:rPr>
          <w:rFonts w:ascii="Arial Narrow" w:eastAsia="Arial" w:hAnsi="Arial Narrow" w:cs="Arial"/>
          <w:bCs/>
          <w:noProof/>
          <w:lang w:val="en-US"/>
        </w:rPr>
      </w:pPr>
      <w:r w:rsidRPr="00EB0426">
        <w:rPr>
          <w:rFonts w:ascii="Arial Narrow" w:eastAsia="Arial" w:hAnsi="Arial Narrow" w:cs="Arial"/>
          <w:bCs/>
          <w:noProof/>
          <w:lang w:val="en-US"/>
        </w:rPr>
        <w:lastRenderedPageBreak/>
        <w:drawing>
          <wp:inline distT="0" distB="0" distL="0" distR="0" wp14:anchorId="65B7DE13" wp14:editId="63B28D3C">
            <wp:extent cx="3141825" cy="2355924"/>
            <wp:effectExtent l="0" t="0" r="1905" b="6350"/>
            <wp:docPr id="17" name="Picture 17" descr="C:\Users\mihaela\Desktop\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ihaela\Desktop\7.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9947" cy="2362015"/>
                    </a:xfrm>
                    <a:prstGeom prst="rect">
                      <a:avLst/>
                    </a:prstGeom>
                    <a:noFill/>
                    <a:ln>
                      <a:noFill/>
                    </a:ln>
                  </pic:spPr>
                </pic:pic>
              </a:graphicData>
            </a:graphic>
          </wp:inline>
        </w:drawing>
      </w:r>
      <w:r>
        <w:rPr>
          <w:rFonts w:ascii="Arial Narrow" w:eastAsia="Arial" w:hAnsi="Arial Narrow" w:cs="Arial"/>
          <w:bCs/>
          <w:noProof/>
          <w:lang w:val="en-US"/>
        </w:rPr>
        <w:t xml:space="preserve">  </w:t>
      </w:r>
      <w:r w:rsidRPr="00EB0426">
        <w:rPr>
          <w:rFonts w:ascii="Arial Narrow" w:eastAsia="Arial" w:hAnsi="Arial Narrow" w:cs="Arial"/>
          <w:bCs/>
          <w:noProof/>
          <w:lang w:val="en-US"/>
        </w:rPr>
        <w:drawing>
          <wp:inline distT="0" distB="0" distL="0" distR="0" wp14:anchorId="552A7782" wp14:editId="2D927A89">
            <wp:extent cx="3099661" cy="2325036"/>
            <wp:effectExtent l="0" t="0" r="5715" b="0"/>
            <wp:docPr id="18" name="Picture 18" descr="C:\Users\mihaela\Desktop\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ihaela\Desktop\8.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07442" cy="2330873"/>
                    </a:xfrm>
                    <a:prstGeom prst="rect">
                      <a:avLst/>
                    </a:prstGeom>
                    <a:noFill/>
                    <a:ln>
                      <a:noFill/>
                    </a:ln>
                  </pic:spPr>
                </pic:pic>
              </a:graphicData>
            </a:graphic>
          </wp:inline>
        </w:drawing>
      </w:r>
    </w:p>
    <w:p w14:paraId="14226A8E" w14:textId="2B1B94D5" w:rsidR="00EB0426" w:rsidRDefault="007E6D1F" w:rsidP="00841B09">
      <w:pPr>
        <w:rPr>
          <w:rFonts w:ascii="Arial Narrow" w:eastAsia="Arial" w:hAnsi="Arial Narrow" w:cs="Arial"/>
          <w:bCs/>
          <w:noProof/>
          <w:lang w:val="en-US"/>
        </w:rPr>
      </w:pPr>
      <w:r>
        <w:rPr>
          <w:rFonts w:ascii="Arial Narrow" w:eastAsia="Arial" w:hAnsi="Arial Narrow" w:cs="Arial"/>
          <w:bCs/>
          <w:noProof/>
          <w:lang w:val="en-US"/>
        </w:rPr>
        <w:t xml:space="preserve">             </w:t>
      </w:r>
      <w:r w:rsidR="00EB0426" w:rsidRPr="00EB0426">
        <w:rPr>
          <w:rFonts w:ascii="Arial Narrow" w:eastAsia="Arial" w:hAnsi="Arial Narrow" w:cs="Arial"/>
          <w:bCs/>
          <w:noProof/>
          <w:lang w:val="en-US"/>
        </w:rPr>
        <w:drawing>
          <wp:inline distT="0" distB="0" distL="0" distR="0" wp14:anchorId="4E1FE684" wp14:editId="11FA66D8">
            <wp:extent cx="5431649" cy="3057713"/>
            <wp:effectExtent l="0" t="0" r="0" b="0"/>
            <wp:docPr id="19" name="Picture 19" descr="C:\Users\mihaela\Desktop\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ihaela\Desktop\9.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44114" cy="3064730"/>
                    </a:xfrm>
                    <a:prstGeom prst="rect">
                      <a:avLst/>
                    </a:prstGeom>
                    <a:noFill/>
                    <a:ln>
                      <a:noFill/>
                    </a:ln>
                  </pic:spPr>
                </pic:pic>
              </a:graphicData>
            </a:graphic>
          </wp:inline>
        </w:drawing>
      </w:r>
    </w:p>
    <w:p w14:paraId="01606316" w14:textId="0152D72C" w:rsidR="00D07917" w:rsidRPr="003D2281" w:rsidRDefault="007E6D1F" w:rsidP="00841B09">
      <w:pPr>
        <w:rPr>
          <w:rFonts w:ascii="Arial Narrow" w:eastAsia="Arial" w:hAnsi="Arial Narrow" w:cs="Arial"/>
          <w:bCs/>
          <w:noProof/>
          <w:lang w:val="en-US"/>
        </w:rPr>
      </w:pPr>
      <w:r>
        <w:rPr>
          <w:rFonts w:ascii="Arial Narrow" w:eastAsia="Arial" w:hAnsi="Arial Narrow" w:cs="Arial"/>
          <w:bCs/>
          <w:noProof/>
          <w:lang w:val="en-US"/>
        </w:rPr>
        <w:t xml:space="preserve">             </w:t>
      </w:r>
      <w:r w:rsidRPr="007E6D1F">
        <w:rPr>
          <w:rFonts w:ascii="Arial Narrow" w:eastAsia="Arial" w:hAnsi="Arial Narrow" w:cs="Arial"/>
          <w:bCs/>
          <w:noProof/>
          <w:lang w:val="en-US"/>
        </w:rPr>
        <w:drawing>
          <wp:inline distT="0" distB="0" distL="0" distR="0" wp14:anchorId="34F5DB34" wp14:editId="5B78CBF7">
            <wp:extent cx="5478651" cy="3090380"/>
            <wp:effectExtent l="0" t="0" r="8255" b="0"/>
            <wp:docPr id="20" name="Picture 20" descr="C:\Users\mihaela\Desktop\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ihaela\Desktop\1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93192" cy="3098582"/>
                    </a:xfrm>
                    <a:prstGeom prst="rect">
                      <a:avLst/>
                    </a:prstGeom>
                    <a:noFill/>
                    <a:ln>
                      <a:noFill/>
                    </a:ln>
                  </pic:spPr>
                </pic:pic>
              </a:graphicData>
            </a:graphic>
          </wp:inline>
        </w:drawing>
      </w:r>
    </w:p>
    <w:p w14:paraId="15DED204" w14:textId="62156CC1" w:rsidR="00E30F01" w:rsidRPr="003D2281" w:rsidRDefault="00E30F01" w:rsidP="003D2281">
      <w:pPr>
        <w:spacing w:line="360" w:lineRule="auto"/>
        <w:ind w:firstLine="708"/>
        <w:jc w:val="both"/>
        <w:rPr>
          <w:rFonts w:ascii="Times New Roman" w:eastAsia="Times New Roman" w:hAnsi="Times New Roman" w:cs="Times New Roman"/>
          <w:i/>
          <w:sz w:val="22"/>
          <w:szCs w:val="22"/>
          <w:lang w:eastAsia="ro-RO"/>
        </w:rPr>
      </w:pPr>
      <w:r w:rsidRPr="00D07917">
        <w:rPr>
          <w:rFonts w:ascii="Times New Roman" w:eastAsia="Times New Roman" w:hAnsi="Times New Roman" w:cs="Times New Roman"/>
          <w:i/>
          <w:sz w:val="22"/>
          <w:szCs w:val="22"/>
          <w:lang w:eastAsia="ro-RO"/>
        </w:rPr>
        <w:t>Proiectul este realizat cu sprijinul financiar al Comisiei Europene în cadrul Programului Erasmus+, acţiunea KA1, Formare profesională. Informațiile furnizate reprezintă responsabilitatea exclusivă a autorului, iar A.N.P.C.D.E.F.P. și Comisia Europeană nu sunt responsabile pentru modul în care este folosit conținutul acestor informații.</w:t>
      </w:r>
      <w:bookmarkStart w:id="0" w:name="_GoBack"/>
      <w:bookmarkEnd w:id="0"/>
    </w:p>
    <w:sectPr w:rsidR="00E30F01" w:rsidRPr="003D2281" w:rsidSect="003D2281">
      <w:pgSz w:w="11906" w:h="16838"/>
      <w:pgMar w:top="540" w:right="656" w:bottom="360" w:left="90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ptos">
    <w:altName w:val="Arial"/>
    <w:charset w:val="00"/>
    <w:family w:val="swiss"/>
    <w:pitch w:val="variable"/>
    <w:sig w:usb0="00000001"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altName w:val="Arial"/>
    <w:charset w:val="00"/>
    <w:family w:val="swiss"/>
    <w:pitch w:val="variable"/>
    <w:sig w:usb0="00000001"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egoe UI Historic">
    <w:panose1 w:val="020B0502040204020203"/>
    <w:charset w:val="00"/>
    <w:family w:val="swiss"/>
    <w:pitch w:val="variable"/>
    <w:sig w:usb0="800001EF" w:usb1="02000002" w:usb2="0060C08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4547"/>
    <w:rsid w:val="00187D3A"/>
    <w:rsid w:val="001C4547"/>
    <w:rsid w:val="001E30F6"/>
    <w:rsid w:val="002416AF"/>
    <w:rsid w:val="003D2281"/>
    <w:rsid w:val="004056EE"/>
    <w:rsid w:val="004F3C3A"/>
    <w:rsid w:val="00671197"/>
    <w:rsid w:val="007D71CD"/>
    <w:rsid w:val="007E6D1F"/>
    <w:rsid w:val="008379D5"/>
    <w:rsid w:val="00841B09"/>
    <w:rsid w:val="00881CAB"/>
    <w:rsid w:val="009E00E8"/>
    <w:rsid w:val="00B12632"/>
    <w:rsid w:val="00C758CA"/>
    <w:rsid w:val="00D07917"/>
    <w:rsid w:val="00D631AC"/>
    <w:rsid w:val="00DE01F0"/>
    <w:rsid w:val="00E30F01"/>
    <w:rsid w:val="00E62032"/>
    <w:rsid w:val="00EA14EA"/>
    <w:rsid w:val="00EB0426"/>
    <w:rsid w:val="00F25442"/>
  </w:rsids>
  <m:mathPr>
    <m:mathFont m:val="Cambria Math"/>
    <m:brkBin m:val="before"/>
    <m:brkBinSub m:val="--"/>
    <m:smallFrac m:val="0"/>
    <m:dispDef/>
    <m:lMargin m:val="0"/>
    <m:rMargin m:val="0"/>
    <m:defJc m:val="centerGroup"/>
    <m:wrapIndent m:val="1440"/>
    <m:intLim m:val="subSup"/>
    <m:naryLim m:val="undOvr"/>
  </m:mathPr>
  <w:themeFontLang w:val="ro-RO"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C739AF"/>
  <w15:chartTrackingRefBased/>
  <w15:docId w15:val="{A58992BE-34A9-4F1D-9956-C8FA79E7A4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4"/>
        <w:szCs w:val="24"/>
        <w:lang w:val="ro-RO" w:eastAsia="en-US"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C454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C454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C454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C454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C454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C454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C454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C454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C454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C454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C454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C454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C454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C454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C454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C454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C454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C4547"/>
    <w:rPr>
      <w:rFonts w:eastAsiaTheme="majorEastAsia" w:cstheme="majorBidi"/>
      <w:color w:val="272727" w:themeColor="text1" w:themeTint="D8"/>
    </w:rPr>
  </w:style>
  <w:style w:type="paragraph" w:styleId="Title">
    <w:name w:val="Title"/>
    <w:basedOn w:val="Normal"/>
    <w:next w:val="Normal"/>
    <w:link w:val="TitleChar"/>
    <w:uiPriority w:val="10"/>
    <w:qFormat/>
    <w:rsid w:val="001C454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C454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C454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C454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C4547"/>
    <w:pPr>
      <w:spacing w:before="160"/>
      <w:jc w:val="center"/>
    </w:pPr>
    <w:rPr>
      <w:i/>
      <w:iCs/>
      <w:color w:val="404040" w:themeColor="text1" w:themeTint="BF"/>
    </w:rPr>
  </w:style>
  <w:style w:type="character" w:customStyle="1" w:styleId="QuoteChar">
    <w:name w:val="Quote Char"/>
    <w:basedOn w:val="DefaultParagraphFont"/>
    <w:link w:val="Quote"/>
    <w:uiPriority w:val="29"/>
    <w:rsid w:val="001C4547"/>
    <w:rPr>
      <w:i/>
      <w:iCs/>
      <w:color w:val="404040" w:themeColor="text1" w:themeTint="BF"/>
    </w:rPr>
  </w:style>
  <w:style w:type="paragraph" w:styleId="ListParagraph">
    <w:name w:val="List Paragraph"/>
    <w:basedOn w:val="Normal"/>
    <w:uiPriority w:val="34"/>
    <w:qFormat/>
    <w:rsid w:val="001C4547"/>
    <w:pPr>
      <w:ind w:left="720"/>
      <w:contextualSpacing/>
    </w:pPr>
  </w:style>
  <w:style w:type="character" w:styleId="IntenseEmphasis">
    <w:name w:val="Intense Emphasis"/>
    <w:basedOn w:val="DefaultParagraphFont"/>
    <w:uiPriority w:val="21"/>
    <w:qFormat/>
    <w:rsid w:val="001C4547"/>
    <w:rPr>
      <w:i/>
      <w:iCs/>
      <w:color w:val="0F4761" w:themeColor="accent1" w:themeShade="BF"/>
    </w:rPr>
  </w:style>
  <w:style w:type="paragraph" w:styleId="IntenseQuote">
    <w:name w:val="Intense Quote"/>
    <w:basedOn w:val="Normal"/>
    <w:next w:val="Normal"/>
    <w:link w:val="IntenseQuoteChar"/>
    <w:uiPriority w:val="30"/>
    <w:qFormat/>
    <w:rsid w:val="001C454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C4547"/>
    <w:rPr>
      <w:i/>
      <w:iCs/>
      <w:color w:val="0F4761" w:themeColor="accent1" w:themeShade="BF"/>
    </w:rPr>
  </w:style>
  <w:style w:type="character" w:styleId="IntenseReference">
    <w:name w:val="Intense Reference"/>
    <w:basedOn w:val="DefaultParagraphFont"/>
    <w:uiPriority w:val="32"/>
    <w:qFormat/>
    <w:rsid w:val="001C4547"/>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fontTable" Target="fontTable.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B553A91-2F55-4F76-BAF4-44A8A9DFE3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Pages>
  <Words>490</Words>
  <Characters>2795</Characters>
  <Application>Microsoft Office Word</Application>
  <DocSecurity>0</DocSecurity>
  <Lines>23</Lines>
  <Paragraphs>6</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3279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Marian DOBRESU</dc:creator>
  <cp:keywords/>
  <dc:description/>
  <cp:lastModifiedBy>mihaela</cp:lastModifiedBy>
  <cp:revision>16</cp:revision>
  <dcterms:created xsi:type="dcterms:W3CDTF">2025-08-28T02:42:00Z</dcterms:created>
  <dcterms:modified xsi:type="dcterms:W3CDTF">2025-09-03T09:57:00Z</dcterms:modified>
</cp:coreProperties>
</file>